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49" w:rsidRPr="003423BC" w:rsidRDefault="00897476" w:rsidP="00897476">
      <w:pPr>
        <w:pStyle w:val="a9"/>
        <w:jc w:val="center"/>
        <w:rPr>
          <w:rFonts w:ascii="Times New Roman" w:hAnsi="Times New Roman"/>
          <w:b/>
          <w:color w:val="1F497D"/>
          <w:sz w:val="32"/>
          <w:szCs w:val="32"/>
        </w:rPr>
      </w:pPr>
      <w:bookmarkStart w:id="0" w:name="_GoBack"/>
      <w:bookmarkEnd w:id="0"/>
      <w:r w:rsidRPr="009F1CA6">
        <w:rPr>
          <w:rFonts w:ascii="Times New Roman" w:hAnsi="Times New Roman"/>
          <w:b/>
          <w:color w:val="1F497D"/>
          <w:sz w:val="32"/>
          <w:szCs w:val="32"/>
          <w:lang w:val="en-US"/>
        </w:rPr>
        <w:t>ПРАЙС ЛИСТ</w:t>
      </w:r>
      <w:r>
        <w:rPr>
          <w:rFonts w:ascii="Times New Roman" w:hAnsi="Times New Roman"/>
          <w:b/>
          <w:color w:val="1F497D"/>
          <w:sz w:val="32"/>
          <w:szCs w:val="32"/>
        </w:rPr>
        <w:t xml:space="preserve"> </w:t>
      </w:r>
      <w:proofErr w:type="spellStart"/>
      <w:r w:rsidRPr="009F1CA6">
        <w:rPr>
          <w:rFonts w:ascii="Times New Roman" w:hAnsi="Times New Roman"/>
          <w:b/>
          <w:color w:val="1F497D"/>
          <w:sz w:val="32"/>
          <w:szCs w:val="32"/>
          <w:lang w:val="en-US"/>
        </w:rPr>
        <w:t>от</w:t>
      </w:r>
      <w:proofErr w:type="spellEnd"/>
      <w:r w:rsidRPr="009F1CA6">
        <w:rPr>
          <w:rFonts w:ascii="Times New Roman" w:hAnsi="Times New Roman"/>
          <w:b/>
          <w:color w:val="1F497D"/>
          <w:sz w:val="32"/>
          <w:szCs w:val="32"/>
          <w:lang w:val="en-US"/>
        </w:rPr>
        <w:t xml:space="preserve"> </w:t>
      </w:r>
      <w:r w:rsidR="005E4A09">
        <w:rPr>
          <w:rFonts w:ascii="Times New Roman" w:hAnsi="Times New Roman"/>
          <w:b/>
          <w:color w:val="1F497D"/>
          <w:sz w:val="32"/>
          <w:szCs w:val="32"/>
        </w:rPr>
        <w:t>05</w:t>
      </w:r>
      <w:r w:rsidRPr="009F1CA6">
        <w:rPr>
          <w:rFonts w:ascii="Times New Roman" w:hAnsi="Times New Roman"/>
          <w:b/>
          <w:color w:val="1F497D"/>
          <w:sz w:val="32"/>
          <w:szCs w:val="32"/>
          <w:lang w:val="en-US"/>
        </w:rPr>
        <w:t>.</w:t>
      </w:r>
      <w:r w:rsidRPr="009F1CA6">
        <w:rPr>
          <w:rFonts w:ascii="Times New Roman" w:hAnsi="Times New Roman"/>
          <w:b/>
          <w:color w:val="1F497D"/>
          <w:sz w:val="32"/>
          <w:szCs w:val="32"/>
        </w:rPr>
        <w:t>0</w:t>
      </w:r>
      <w:r w:rsidR="005E4A09">
        <w:rPr>
          <w:rFonts w:ascii="Times New Roman" w:hAnsi="Times New Roman"/>
          <w:b/>
          <w:color w:val="1F497D"/>
          <w:sz w:val="32"/>
          <w:szCs w:val="32"/>
        </w:rPr>
        <w:t>2</w:t>
      </w:r>
      <w:r w:rsidRPr="009F1CA6">
        <w:rPr>
          <w:rFonts w:ascii="Times New Roman" w:hAnsi="Times New Roman"/>
          <w:b/>
          <w:color w:val="1F497D"/>
          <w:sz w:val="32"/>
          <w:szCs w:val="32"/>
          <w:lang w:val="en-US"/>
        </w:rPr>
        <w:t>.202</w:t>
      </w:r>
      <w:r w:rsidR="005E4A09">
        <w:rPr>
          <w:rFonts w:ascii="Times New Roman" w:hAnsi="Times New Roman"/>
          <w:b/>
          <w:color w:val="1F497D"/>
          <w:sz w:val="32"/>
          <w:szCs w:val="32"/>
        </w:rPr>
        <w:t>4</w:t>
      </w:r>
    </w:p>
    <w:tbl>
      <w:tblPr>
        <w:tblStyle w:val="a5"/>
        <w:tblW w:w="10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6797"/>
        <w:gridCol w:w="1141"/>
      </w:tblGrid>
      <w:tr w:rsidR="00822849" w:rsidRPr="0006593A" w:rsidTr="00CB486E">
        <w:trPr>
          <w:trHeight w:val="300"/>
        </w:trPr>
        <w:tc>
          <w:tcPr>
            <w:tcW w:w="2559" w:type="dxa"/>
            <w:vAlign w:val="center"/>
          </w:tcPr>
          <w:p w:rsidR="00822849" w:rsidRPr="0006593A" w:rsidRDefault="00DC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</w:p>
        </w:tc>
        <w:tc>
          <w:tcPr>
            <w:tcW w:w="6797" w:type="dxa"/>
            <w:shd w:val="clear" w:color="auto" w:fill="auto"/>
          </w:tcPr>
          <w:p w:rsidR="00822849" w:rsidRPr="0006593A" w:rsidRDefault="00DC4B85" w:rsidP="006F7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41" w:type="dxa"/>
          </w:tcPr>
          <w:p w:rsidR="00822849" w:rsidRPr="007B3DAC" w:rsidRDefault="00DC4B85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  <w:r w:rsidR="00485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НДС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6760889A" wp14:editId="7D655AE0">
                  <wp:extent cx="1200150" cy="1266825"/>
                  <wp:effectExtent l="0" t="0" r="0" b="0"/>
                  <wp:docPr id="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280" cy="12637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мел 1000х750мм</w:t>
            </w:r>
          </w:p>
        </w:tc>
        <w:tc>
          <w:tcPr>
            <w:tcW w:w="1141" w:type="dxa"/>
            <w:vAlign w:val="bottom"/>
          </w:tcPr>
          <w:p w:rsidR="00CB486E" w:rsidRPr="007B3DAC" w:rsidRDefault="004A13E1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мел 1500х1000мм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4A13E1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мел 1700х1000мм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4A13E1" w:rsidP="00CB48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мел 2000х1000мм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 w:val="restart"/>
            <w:vAlign w:val="center"/>
          </w:tcPr>
          <w:p w:rsidR="003423BC" w:rsidRPr="0006593A" w:rsidRDefault="003423BC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345C48E6" wp14:editId="53656D41">
                  <wp:extent cx="1362075" cy="117157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15" cy="11687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маркер 1000х750мм</w:t>
            </w:r>
          </w:p>
        </w:tc>
        <w:tc>
          <w:tcPr>
            <w:tcW w:w="1141" w:type="dxa"/>
            <w:vAlign w:val="bottom"/>
          </w:tcPr>
          <w:p w:rsidR="003423BC" w:rsidRPr="007B3DAC" w:rsidRDefault="004A13E1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3423BC" w:rsidRPr="0006593A" w:rsidRDefault="003423BC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маркер 1500х1000мм</w:t>
            </w:r>
          </w:p>
        </w:tc>
        <w:tc>
          <w:tcPr>
            <w:tcW w:w="1141" w:type="dxa"/>
            <w:vAlign w:val="bottom"/>
          </w:tcPr>
          <w:p w:rsidR="003423BC" w:rsidRPr="007B3DAC" w:rsidRDefault="004A13E1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3423BC" w:rsidRPr="0006593A" w:rsidRDefault="003423BC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маркер 1700х1000мм</w:t>
            </w:r>
          </w:p>
        </w:tc>
        <w:tc>
          <w:tcPr>
            <w:tcW w:w="1141" w:type="dxa"/>
            <w:vAlign w:val="bottom"/>
          </w:tcPr>
          <w:p w:rsidR="003423BC" w:rsidRPr="007B3DAC" w:rsidRDefault="004A13E1" w:rsidP="004A13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3423BC" w:rsidRPr="0006593A" w:rsidRDefault="003423BC" w:rsidP="00CB4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1-элементная магнитная под маркер 2000х1000мм</w:t>
            </w:r>
          </w:p>
        </w:tc>
        <w:tc>
          <w:tcPr>
            <w:tcW w:w="1141" w:type="dxa"/>
            <w:vAlign w:val="bottom"/>
          </w:tcPr>
          <w:p w:rsidR="003423BC" w:rsidRPr="007B3DAC" w:rsidRDefault="004A13E1" w:rsidP="00AF66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0F73C62" wp14:editId="47D43033">
                  <wp:extent cx="1390650" cy="1219200"/>
                  <wp:effectExtent l="0" t="0" r="0" b="0"/>
                  <wp:docPr id="4" name="image11.jpg" descr="https://im0-tub-ru.yandex.net/i?id=1d854c988e6b6bd877726d1e9fcf90a1-sr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s://im0-tub-ru.yandex.net/i?id=1d854c988e6b6bd877726d1e9fcf90a1-sr&amp;n=13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339" cy="1216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2-элементная магнитная под мел 2250х1000мм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9307AA" w:rsidP="00930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2-элеме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нтная магнитная комбинированная </w:t>
            </w: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9307AA" w:rsidP="009307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Доска 2-элементная магнитная под мел </w:t>
            </w: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</w:t>
            </w:r>
          </w:p>
        </w:tc>
      </w:tr>
      <w:tr w:rsidR="00CB486E" w:rsidRPr="0006593A" w:rsidTr="00CB486E">
        <w:trPr>
          <w:trHeight w:val="913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Доска 2-элементная магнитная комбинированная 2550х1000мм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58FA091" wp14:editId="420F999E">
                  <wp:extent cx="1266825" cy="1047750"/>
                  <wp:effectExtent l="0" t="0" r="0" b="0"/>
                  <wp:docPr id="7" name="image6.jpg" descr="https://im0-tub-ru.yandex.net/i?id=9d4dcd5974448784195a09db52c4a998-sr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im0-tub-ru.yandex.net/i?id=9d4dcd5974448784195a09db52c4a998-sr&amp;n=13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Доска 2-элементная магнитная под маркер 2250х1000мм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</w:t>
            </w:r>
          </w:p>
        </w:tc>
      </w:tr>
      <w:tr w:rsidR="00CB486E" w:rsidRPr="0006593A" w:rsidTr="00CB486E">
        <w:trPr>
          <w:trHeight w:val="1229"/>
        </w:trPr>
        <w:tc>
          <w:tcPr>
            <w:tcW w:w="2559" w:type="dxa"/>
            <w:vMerge/>
            <w:vAlign w:val="center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Доска 2-элементная магнитная под маркер 2550х1000мм</w:t>
            </w:r>
          </w:p>
          <w:p w:rsidR="00CB486E" w:rsidRDefault="00CB486E" w:rsidP="00CB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6E" w:rsidRDefault="00CB486E" w:rsidP="00CB4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849BD78" wp14:editId="7FF6676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99060</wp:posOffset>
                  </wp:positionV>
                  <wp:extent cx="1419225" cy="1009650"/>
                  <wp:effectExtent l="0" t="0" r="9525" b="0"/>
                  <wp:wrapTopAndBottom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мел 2000х750мм</w:t>
            </w:r>
          </w:p>
        </w:tc>
        <w:tc>
          <w:tcPr>
            <w:tcW w:w="1141" w:type="dxa"/>
            <w:vAlign w:val="bottom"/>
          </w:tcPr>
          <w:p w:rsidR="00CB486E" w:rsidRPr="007B3DAC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мел 3000х1000мм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мел 3400х1000мм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769B7650" wp14:editId="4516C5FC">
                  <wp:extent cx="1362075" cy="914400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287" cy="9125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маркер 2000х750мм</w:t>
            </w:r>
          </w:p>
        </w:tc>
        <w:tc>
          <w:tcPr>
            <w:tcW w:w="1141" w:type="dxa"/>
            <w:vAlign w:val="bottom"/>
          </w:tcPr>
          <w:p w:rsidR="00CB486E" w:rsidRPr="007B3DAC" w:rsidRDefault="00B76E2C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маркер 3000х1000мм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маркер 3400х1000мм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B76E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3423BC" w:rsidRPr="0006593A" w:rsidRDefault="003423BC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4F03C291" wp14:editId="5E4C2118">
                  <wp:extent cx="1285875" cy="1152525"/>
                  <wp:effectExtent l="0" t="0" r="9525" b="9525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01" cy="1149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комбинированная 2000х750мм</w:t>
            </w:r>
          </w:p>
        </w:tc>
        <w:tc>
          <w:tcPr>
            <w:tcW w:w="1141" w:type="dxa"/>
            <w:vAlign w:val="bottom"/>
          </w:tcPr>
          <w:p w:rsidR="003423BC" w:rsidRPr="007B3DAC" w:rsidRDefault="008F7151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/>
          </w:tcPr>
          <w:p w:rsidR="003423BC" w:rsidRPr="0006593A" w:rsidRDefault="003423BC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3423BC" w:rsidRPr="0006593A" w:rsidRDefault="003423BC" w:rsidP="00CB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комбинированная 3000х1000мм</w:t>
            </w:r>
          </w:p>
        </w:tc>
        <w:tc>
          <w:tcPr>
            <w:tcW w:w="1141" w:type="dxa"/>
            <w:vAlign w:val="bottom"/>
          </w:tcPr>
          <w:p w:rsidR="003423B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3423BC" w:rsidRPr="0006593A" w:rsidTr="00CB486E">
        <w:trPr>
          <w:trHeight w:val="300"/>
        </w:trPr>
        <w:tc>
          <w:tcPr>
            <w:tcW w:w="2559" w:type="dxa"/>
            <w:vMerge/>
          </w:tcPr>
          <w:p w:rsidR="003423BC" w:rsidRPr="0006593A" w:rsidRDefault="003423BC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3423BC" w:rsidRDefault="003423BC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комбинированная 3400х1000мм</w:t>
            </w:r>
          </w:p>
          <w:p w:rsidR="00485C32" w:rsidRPr="0006593A" w:rsidRDefault="00485C32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3423B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114300" distB="114300" distL="114300" distR="114300" wp14:anchorId="5908C9C6" wp14:editId="413189B8">
                  <wp:extent cx="1285875" cy="1228725"/>
                  <wp:effectExtent l="0" t="0" r="9525" b="9525"/>
                  <wp:docPr id="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097" cy="1230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мел 3000х1000мм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8F7151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мел 3400х1000мм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мел 4000х1000мм</w:t>
            </w:r>
          </w:p>
          <w:p w:rsidR="00CB486E" w:rsidRPr="0006593A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CB486E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114300" distB="114300" distL="114300" distR="114300" wp14:anchorId="40C848A8" wp14:editId="5E982427">
                  <wp:extent cx="1295400" cy="1143000"/>
                  <wp:effectExtent l="0" t="0" r="0" b="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37" cy="1144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комбинированная 3000х1000мм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8F7151" w:rsidP="00AF66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комбинированная  3400х1000мм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комбинированная  4000х1000мм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114300" distB="114300" distL="114300" distR="114300" wp14:anchorId="62414ECE" wp14:editId="7E79241A">
                  <wp:extent cx="1457325" cy="742950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548" cy="745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маркер 3000х1000мм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8F7151" w:rsidP="00AF66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8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маркер 3400х1000мм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B3DAC" w:rsidRPr="0006593A" w:rsidTr="00CB486E">
        <w:trPr>
          <w:trHeight w:val="300"/>
        </w:trPr>
        <w:tc>
          <w:tcPr>
            <w:tcW w:w="2559" w:type="dxa"/>
            <w:vMerge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7B3DAC" w:rsidRPr="0006593A" w:rsidRDefault="007B3DAC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5-элементная магнитная под маркер 4000х1000мм</w:t>
            </w:r>
          </w:p>
        </w:tc>
        <w:tc>
          <w:tcPr>
            <w:tcW w:w="1141" w:type="dxa"/>
            <w:vAlign w:val="bottom"/>
          </w:tcPr>
          <w:p w:rsidR="007B3DAC" w:rsidRPr="007B3DAC" w:rsidRDefault="00384EE9" w:rsidP="008F71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F7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485C32">
        <w:trPr>
          <w:trHeight w:val="1786"/>
        </w:trPr>
        <w:tc>
          <w:tcPr>
            <w:tcW w:w="2559" w:type="dxa"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0E883E1" wp14:editId="4318007E">
                  <wp:extent cx="1285875" cy="1171575"/>
                  <wp:effectExtent l="0" t="0" r="9525" b="9525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99" cy="11687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Default="00CB486E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3-элементная магнитная под мел расчерченная 3000х1000мм</w:t>
            </w:r>
          </w:p>
          <w:p w:rsidR="00485C32" w:rsidRDefault="00485C32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C32" w:rsidRDefault="00485C32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C32" w:rsidRDefault="00485C32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C32" w:rsidRPr="0006593A" w:rsidRDefault="00485C32" w:rsidP="00CB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CB486E" w:rsidRPr="007B3DAC" w:rsidRDefault="00384EE9" w:rsidP="00924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 w:val="restart"/>
          </w:tcPr>
          <w:p w:rsidR="00CB486E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593A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732115FE" wp14:editId="5755AF7D">
                  <wp:extent cx="1352550" cy="981075"/>
                  <wp:effectExtent l="0" t="0" r="0" b="9525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20" cy="9787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7" w:type="dxa"/>
            <w:shd w:val="clear" w:color="auto" w:fill="auto"/>
          </w:tcPr>
          <w:p w:rsidR="00CB486E" w:rsidRPr="0006593A" w:rsidRDefault="00CB486E" w:rsidP="00CB4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Доска 1-элементная магнитная под мел нотный стан 1500х1000</w:t>
            </w:r>
          </w:p>
        </w:tc>
        <w:tc>
          <w:tcPr>
            <w:tcW w:w="1141" w:type="dxa"/>
            <w:vAlign w:val="bottom"/>
          </w:tcPr>
          <w:p w:rsidR="00CB486E" w:rsidRPr="007B3DAC" w:rsidRDefault="00384EE9" w:rsidP="00924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CB486E" w:rsidRPr="0006593A" w:rsidTr="00CB486E">
        <w:trPr>
          <w:trHeight w:val="300"/>
        </w:trPr>
        <w:tc>
          <w:tcPr>
            <w:tcW w:w="2559" w:type="dxa"/>
            <w:vMerge/>
          </w:tcPr>
          <w:p w:rsidR="00CB486E" w:rsidRPr="0006593A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  <w:shd w:val="clear" w:color="auto" w:fill="auto"/>
          </w:tcPr>
          <w:p w:rsidR="00CB486E" w:rsidRDefault="00CB486E" w:rsidP="00CB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93A">
              <w:rPr>
                <w:rFonts w:ascii="Times New Roman" w:hAnsi="Times New Roman" w:cs="Times New Roman"/>
                <w:sz w:val="24"/>
                <w:szCs w:val="24"/>
              </w:rPr>
              <w:t>Доска 1-элементная магнитная под маркер нотный стан 1500х1000</w:t>
            </w:r>
          </w:p>
          <w:p w:rsidR="00485C32" w:rsidRPr="0006593A" w:rsidRDefault="00485C32" w:rsidP="00CB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:rsidR="00CB486E" w:rsidRPr="007B3DAC" w:rsidRDefault="00384EE9" w:rsidP="00924E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4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822849" w:rsidRDefault="00822849">
      <w:pPr>
        <w:jc w:val="center"/>
        <w:rPr>
          <w:sz w:val="32"/>
          <w:szCs w:val="32"/>
        </w:rPr>
      </w:pPr>
    </w:p>
    <w:p w:rsidR="00822849" w:rsidRDefault="00822849" w:rsidP="0094384A">
      <w:pPr>
        <w:rPr>
          <w:sz w:val="32"/>
          <w:szCs w:val="32"/>
        </w:rPr>
      </w:pPr>
    </w:p>
    <w:sectPr w:rsidR="00822849" w:rsidSect="008B0A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814" w:right="850" w:bottom="1134" w:left="1134" w:header="284" w:footer="1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1D" w:rsidRDefault="0040651D">
      <w:pPr>
        <w:spacing w:after="0" w:line="240" w:lineRule="auto"/>
      </w:pPr>
      <w:r>
        <w:separator/>
      </w:r>
    </w:p>
  </w:endnote>
  <w:endnote w:type="continuationSeparator" w:id="0">
    <w:p w:rsidR="0040651D" w:rsidRDefault="0040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2" w:rsidRDefault="008F43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49" w:rsidRDefault="0082284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1013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786"/>
      <w:gridCol w:w="5352"/>
    </w:tblGrid>
    <w:tr w:rsidR="00822849">
      <w:tc>
        <w:tcPr>
          <w:tcW w:w="4786" w:type="dxa"/>
        </w:tcPr>
        <w:p w:rsidR="00822849" w:rsidRPr="003A3EF4" w:rsidRDefault="00DC4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4F81BD"/>
              <w:sz w:val="28"/>
              <w:szCs w:val="28"/>
              <w:lang w:val="en-US"/>
            </w:rPr>
          </w:pPr>
          <w:r>
            <w:rPr>
              <w:color w:val="4F81BD"/>
              <w:sz w:val="28"/>
              <w:szCs w:val="28"/>
            </w:rPr>
            <w:t>тел</w:t>
          </w:r>
          <w:r w:rsidRPr="003A3EF4">
            <w:rPr>
              <w:color w:val="4F81BD"/>
              <w:sz w:val="28"/>
              <w:szCs w:val="28"/>
              <w:lang w:val="en-US"/>
            </w:rPr>
            <w:t>.: 8-800-700-47-14</w:t>
          </w:r>
        </w:p>
        <w:p w:rsidR="00822849" w:rsidRPr="003A3EF4" w:rsidRDefault="00DC4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4F81BD"/>
              <w:sz w:val="28"/>
              <w:szCs w:val="28"/>
              <w:lang w:val="en-US"/>
            </w:rPr>
          </w:pPr>
          <w:r w:rsidRPr="003A3EF4">
            <w:rPr>
              <w:color w:val="4F81BD"/>
              <w:sz w:val="28"/>
              <w:szCs w:val="28"/>
              <w:lang w:val="en-US"/>
            </w:rPr>
            <w:t xml:space="preserve">e-mail: </w:t>
          </w:r>
          <w:r w:rsidR="0040651D">
            <w:fldChar w:fldCharType="begin"/>
          </w:r>
          <w:r w:rsidR="0040651D" w:rsidRPr="00603AC1">
            <w:rPr>
              <w:lang w:val="en-US"/>
            </w:rPr>
            <w:instrText xml:space="preserve"> HYPERLINK "mailto:zakaz@shkolnaya-mebel.ru" \h </w:instrText>
          </w:r>
          <w:r w:rsidR="0040651D">
            <w:fldChar w:fldCharType="separate"/>
          </w:r>
          <w:r w:rsidRPr="003A3EF4">
            <w:rPr>
              <w:color w:val="4F81BD"/>
              <w:sz w:val="28"/>
              <w:szCs w:val="28"/>
              <w:lang w:val="en-US"/>
            </w:rPr>
            <w:t>zakaz@shkolnaya-mebel.ru</w:t>
          </w:r>
          <w:r w:rsidR="0040651D">
            <w:rPr>
              <w:color w:val="4F81BD"/>
              <w:sz w:val="28"/>
              <w:szCs w:val="28"/>
              <w:lang w:val="en-US"/>
            </w:rPr>
            <w:fldChar w:fldCharType="end"/>
          </w:r>
          <w:r w:rsidRPr="003A3EF4">
            <w:rPr>
              <w:color w:val="4F81BD"/>
              <w:sz w:val="28"/>
              <w:szCs w:val="28"/>
              <w:lang w:val="en-US"/>
            </w:rPr>
            <w:t xml:space="preserve">                                                </w:t>
          </w:r>
        </w:p>
        <w:p w:rsidR="00822849" w:rsidRDefault="00DC4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color w:val="4F81BD"/>
              <w:sz w:val="28"/>
              <w:szCs w:val="28"/>
            </w:rPr>
          </w:pPr>
          <w:r>
            <w:rPr>
              <w:color w:val="4F81BD"/>
              <w:sz w:val="28"/>
              <w:szCs w:val="28"/>
            </w:rPr>
            <w:t>сайт: shkolnaya-mebel.ru</w:t>
          </w:r>
        </w:p>
      </w:tc>
      <w:tc>
        <w:tcPr>
          <w:tcW w:w="5352" w:type="dxa"/>
        </w:tcPr>
        <w:p w:rsidR="00822849" w:rsidRDefault="00DC4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4F81BD"/>
              <w:sz w:val="28"/>
              <w:szCs w:val="28"/>
            </w:rPr>
          </w:pPr>
          <w:r>
            <w:rPr>
              <w:color w:val="4F81BD"/>
              <w:sz w:val="28"/>
              <w:szCs w:val="28"/>
            </w:rPr>
            <w:t>ООО «Мета Мебель»</w:t>
          </w:r>
        </w:p>
        <w:p w:rsidR="00822849" w:rsidRDefault="00DC4B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4F81BD"/>
              <w:sz w:val="28"/>
              <w:szCs w:val="28"/>
            </w:rPr>
          </w:pPr>
          <w:r>
            <w:rPr>
              <w:color w:val="4F81BD"/>
              <w:sz w:val="28"/>
              <w:szCs w:val="28"/>
            </w:rPr>
            <w:t>Ярославская область, поселок Борисо</w:t>
          </w:r>
          <w:r w:rsidR="008F43F2">
            <w:rPr>
              <w:color w:val="4F81BD"/>
              <w:sz w:val="28"/>
              <w:szCs w:val="28"/>
            </w:rPr>
            <w:t>глебский, ул. Вощажниковская 22</w:t>
          </w:r>
        </w:p>
      </w:tc>
    </w:tr>
  </w:tbl>
  <w:p w:rsidR="00822849" w:rsidRDefault="008228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2" w:rsidRDefault="008F43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1D" w:rsidRDefault="0040651D">
      <w:pPr>
        <w:spacing w:after="0" w:line="240" w:lineRule="auto"/>
      </w:pPr>
      <w:r>
        <w:separator/>
      </w:r>
    </w:p>
  </w:footnote>
  <w:footnote w:type="continuationSeparator" w:id="0">
    <w:p w:rsidR="0040651D" w:rsidRDefault="0040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2" w:rsidRDefault="008F43F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49" w:rsidRDefault="00DC4B85">
    <w:pPr>
      <w:pBdr>
        <w:top w:val="nil"/>
        <w:left w:val="nil"/>
        <w:bottom w:val="nil"/>
        <w:right w:val="nil"/>
        <w:between w:val="nil"/>
      </w:pBdr>
      <w:tabs>
        <w:tab w:val="left" w:pos="802"/>
        <w:tab w:val="center" w:pos="4961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3631898" cy="903025"/>
          <wp:effectExtent l="0" t="0" r="0" b="0"/>
          <wp:docPr id="1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1898" cy="90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2" w:rsidRDefault="008F43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9"/>
    <w:rsid w:val="0006593A"/>
    <w:rsid w:val="000953EF"/>
    <w:rsid w:val="000A6467"/>
    <w:rsid w:val="000C2ACD"/>
    <w:rsid w:val="000F1FAB"/>
    <w:rsid w:val="001070F8"/>
    <w:rsid w:val="00155051"/>
    <w:rsid w:val="0017018D"/>
    <w:rsid w:val="001B21EF"/>
    <w:rsid w:val="001E7C0B"/>
    <w:rsid w:val="002174AB"/>
    <w:rsid w:val="00265D21"/>
    <w:rsid w:val="00266DF1"/>
    <w:rsid w:val="003423BC"/>
    <w:rsid w:val="00384EE9"/>
    <w:rsid w:val="003A3EF4"/>
    <w:rsid w:val="0040651D"/>
    <w:rsid w:val="00485C32"/>
    <w:rsid w:val="004A13E1"/>
    <w:rsid w:val="00567D18"/>
    <w:rsid w:val="005E4A09"/>
    <w:rsid w:val="005E5D60"/>
    <w:rsid w:val="00603AC1"/>
    <w:rsid w:val="00663D6C"/>
    <w:rsid w:val="00687968"/>
    <w:rsid w:val="00693A6E"/>
    <w:rsid w:val="006968E8"/>
    <w:rsid w:val="006F7D74"/>
    <w:rsid w:val="00726E01"/>
    <w:rsid w:val="007413B2"/>
    <w:rsid w:val="007444D2"/>
    <w:rsid w:val="00783CAD"/>
    <w:rsid w:val="007B3DAC"/>
    <w:rsid w:val="008055EF"/>
    <w:rsid w:val="00822849"/>
    <w:rsid w:val="00836557"/>
    <w:rsid w:val="00843FFD"/>
    <w:rsid w:val="008462DA"/>
    <w:rsid w:val="00897476"/>
    <w:rsid w:val="008B0A36"/>
    <w:rsid w:val="008F43F2"/>
    <w:rsid w:val="008F7151"/>
    <w:rsid w:val="00924EF0"/>
    <w:rsid w:val="009307AA"/>
    <w:rsid w:val="0094384A"/>
    <w:rsid w:val="009C3D20"/>
    <w:rsid w:val="00A407AE"/>
    <w:rsid w:val="00A71407"/>
    <w:rsid w:val="00A73D30"/>
    <w:rsid w:val="00B64DE7"/>
    <w:rsid w:val="00B76E2C"/>
    <w:rsid w:val="00C85CF0"/>
    <w:rsid w:val="00CB486E"/>
    <w:rsid w:val="00D03054"/>
    <w:rsid w:val="00D61688"/>
    <w:rsid w:val="00DC4B85"/>
    <w:rsid w:val="00DE1626"/>
    <w:rsid w:val="00E102D6"/>
    <w:rsid w:val="00E20996"/>
    <w:rsid w:val="00E97BF5"/>
    <w:rsid w:val="00F63149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97C"/>
  <w15:docId w15:val="{74548E89-8CE9-4D1F-A9DB-E0C1152F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0A36"/>
  </w:style>
  <w:style w:type="paragraph" w:styleId="1">
    <w:name w:val="heading 1"/>
    <w:basedOn w:val="a"/>
    <w:next w:val="a"/>
    <w:rsid w:val="008B0A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B0A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A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A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0A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B0A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0A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A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B0A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B0A3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B0A3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EF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9747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97476"/>
    <w:rPr>
      <w:rFonts w:asciiTheme="minorHAnsi" w:eastAsiaTheme="minorHAnsi" w:hAnsiTheme="minorHAnsi" w:cstheme="minorBidi"/>
      <w:lang w:eastAsia="en-US"/>
    </w:rPr>
  </w:style>
  <w:style w:type="paragraph" w:styleId="ab">
    <w:name w:val="header"/>
    <w:basedOn w:val="a"/>
    <w:link w:val="ac"/>
    <w:uiPriority w:val="99"/>
    <w:unhideWhenUsed/>
    <w:rsid w:val="008F4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29A6-D4B5-48BB-905F-49CCE5F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LalaFanfan</cp:lastModifiedBy>
  <cp:revision>9</cp:revision>
  <cp:lastPrinted>2022-05-18T12:49:00Z</cp:lastPrinted>
  <dcterms:created xsi:type="dcterms:W3CDTF">2023-03-01T07:47:00Z</dcterms:created>
  <dcterms:modified xsi:type="dcterms:W3CDTF">2024-05-20T13:17:00Z</dcterms:modified>
</cp:coreProperties>
</file>